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18" w:rsidRDefault="000F7E18" w:rsidP="00363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Уважаемые родители!</w:t>
      </w:r>
    </w:p>
    <w:p w:rsidR="000F7E18" w:rsidRDefault="000F7E18" w:rsidP="00363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 8 – 12 ноября мы проходили тему «Осень»</w:t>
      </w:r>
    </w:p>
    <w:p w:rsidR="000F7E18" w:rsidRDefault="000F7E18" w:rsidP="00363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1.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— вспомнить с ребенком, какое сейчас время года, назвать осенние месяцы по порядку;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обратить внимание ребенка на то, какие изменения произошли в живой и неживой природе;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сравнить природу ранней и поздней осенью;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рассказать о том, что происходит с деревьями осенью, как звери и птицы готовятся к зиме;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вспомнить названия перелетных птиц, почему они так называются;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перечислить как можно больше признаков осени;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рассказать о труде колхозников на полях осенью.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2.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Дидактическая игра «Когда это бывает?»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Пусты поля, мокнет земля, дождь поливает. — Когда это бывает?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3.</w:t>
      </w:r>
      <w:r w:rsidRPr="000F7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Прочитать стихотворения, обсудить, одно из них выучить по выбору. Спросить у ребенка, какие чувства вызывают у него эти стихи.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Опустел скворечник, улетели птицы,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Листьям на деревьях тоже не сидится.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Целый день сегодня все летят, летят...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Видно тоже в Африку улететь хотят.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(И. </w:t>
      </w:r>
      <w:proofErr w:type="spellStart"/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Токмакова</w:t>
      </w:r>
      <w:proofErr w:type="spellEnd"/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Скучная картина! Тучи без конца,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Дождик так и льется, лужи у крыльца.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 ты рано, осень, в гости к нам пришла?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Еще просит сердце света и тепла.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(А. Плещеев)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4.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Подобрать как можно больше признаков к слову осень: осень (какая?) — золотая, дождливая</w:t>
      </w:r>
      <w:proofErr w:type="gramStart"/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 .</w:t>
      </w:r>
    </w:p>
    <w:p w:rsidR="000F7E18" w:rsidRDefault="000F7E18" w:rsidP="000F7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5.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«Подбери предметы к признакам». </w:t>
      </w:r>
    </w:p>
    <w:p w:rsidR="000F7E18" w:rsidRDefault="003632CD" w:rsidP="000F7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Осенний — день, дождь, </w:t>
      </w:r>
      <w:r w:rsidR="000F7E18"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="000F7E18"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0F7E18" w:rsidRDefault="003632CD" w:rsidP="000F7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Осенняя — погода,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F7E18"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="000F7E18"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F7E18" w:rsidRDefault="000F7E18" w:rsidP="000F7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Осеннее — небо,</w:t>
      </w:r>
      <w:proofErr w:type="gramStart"/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 . </w:t>
      </w:r>
    </w:p>
    <w:p w:rsidR="000F7E18" w:rsidRPr="000F7E18" w:rsidRDefault="003632CD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Осенние — дожди, цветы, листья…, 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6.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Дидактическая игра «Правильно — неправильно» (понимание причинно-следственных связей).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Я взял зонт, потому что пошел дождь. Пошел дождь потому, что я взял зонт.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Птицы улетели на юг, потому что наступила осень. Осень наступила потому, что птицы улетели на юг.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7.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Ответить на вопросы по теме «Осень».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погода осенью? Какой идет дождик осенью?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цветы завяли? Листья падают откуда?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птицы улетели? Куда?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собрали колхозники?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8.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Объяснить ребенку значение словосочетаний: </w:t>
      </w:r>
      <w:proofErr w:type="gramStart"/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«Моросит дождь», «серые тучи», «желтеют листья», «исчезают цветы», «наступила осень», «ранняя (поздняя) осень».</w:t>
      </w:r>
      <w:proofErr w:type="gramEnd"/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9.</w:t>
      </w:r>
      <w:r w:rsidRPr="000F7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Составить рассказ об осени по следующему плану: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наступает осень?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 осенние месяцы.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Приметы ранней осени в природе.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Красота золотой осени.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стихи об осени ты знаешь?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Приметы поздней осени.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 человека в осенний период.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10.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Объяснить ребенку пословицы об осени.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 — со снопами, осень — с пирогами.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ноябре зима с осенью борется.  Холоден сентябрь, да сыт.</w:t>
      </w: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11</w:t>
      </w:r>
    </w:p>
    <w:p w:rsidR="000F7E18" w:rsidRPr="000F7E18" w:rsidRDefault="000F7E18" w:rsidP="000F7E1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Нарисуйте картину «Осень».</w:t>
      </w:r>
    </w:p>
    <w:p w:rsidR="000F7E18" w:rsidRPr="003632CD" w:rsidRDefault="000F7E18" w:rsidP="000F7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  <w:r w:rsidRPr="003632CD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  <w:t>учите вместе с нами!</w:t>
      </w:r>
    </w:p>
    <w:p w:rsidR="000F7E18" w:rsidRPr="003632CD" w:rsidRDefault="000F7E18" w:rsidP="000F7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  <w:r w:rsidRPr="003632CD">
        <w:rPr>
          <w:rFonts w:ascii="Calibri" w:eastAsia="Times New Roman" w:hAnsi="Calibri" w:cs="Arial"/>
          <w:b/>
          <w:bCs/>
          <w:i/>
          <w:iCs/>
          <w:sz w:val="36"/>
          <w:szCs w:val="36"/>
          <w:lang w:eastAsia="ru-RU"/>
        </w:rPr>
        <w:t>Е. Трутнева «Осень»</w:t>
      </w:r>
    </w:p>
    <w:p w:rsidR="000F7E18" w:rsidRPr="003632CD" w:rsidRDefault="000F7E18" w:rsidP="000F7E18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i/>
          <w:iCs/>
          <w:sz w:val="32"/>
          <w:szCs w:val="32"/>
          <w:lang w:eastAsia="ru-RU"/>
        </w:rPr>
      </w:pPr>
      <w:r w:rsidRPr="003632CD">
        <w:rPr>
          <w:rFonts w:ascii="Calibri" w:eastAsia="Times New Roman" w:hAnsi="Calibri" w:cs="Arial"/>
          <w:i/>
          <w:iCs/>
          <w:sz w:val="32"/>
          <w:szCs w:val="32"/>
          <w:lang w:eastAsia="ru-RU"/>
        </w:rPr>
        <w:t>Стало вдруг светлее вдвое, двор как в солнечных лучах —</w:t>
      </w:r>
      <w:r w:rsidRPr="003632CD">
        <w:rPr>
          <w:rFonts w:ascii="Calibri" w:eastAsia="Times New Roman" w:hAnsi="Calibri" w:cs="Arial"/>
          <w:i/>
          <w:iCs/>
          <w:sz w:val="32"/>
          <w:szCs w:val="32"/>
          <w:lang w:eastAsia="ru-RU"/>
        </w:rPr>
        <w:br/>
        <w:t>Это платье золотое у березы на плечах.</w:t>
      </w:r>
      <w:r w:rsidRPr="003632CD">
        <w:rPr>
          <w:rFonts w:ascii="Calibri" w:eastAsia="Times New Roman" w:hAnsi="Calibri" w:cs="Arial"/>
          <w:i/>
          <w:iCs/>
          <w:sz w:val="32"/>
          <w:szCs w:val="32"/>
          <w:lang w:eastAsia="ru-RU"/>
        </w:rPr>
        <w:br/>
        <w:t>Утром мы во двор идем — листья сыплются дождем,</w:t>
      </w:r>
      <w:r w:rsidRPr="003632CD">
        <w:rPr>
          <w:rFonts w:ascii="Calibri" w:eastAsia="Times New Roman" w:hAnsi="Calibri" w:cs="Arial"/>
          <w:i/>
          <w:iCs/>
          <w:sz w:val="32"/>
          <w:szCs w:val="32"/>
          <w:lang w:eastAsia="ru-RU"/>
        </w:rPr>
        <w:br/>
        <w:t>Под ногами шелестят и летят… летят… летят</w:t>
      </w:r>
      <w:proofErr w:type="gramStart"/>
      <w:r w:rsidRPr="003632CD">
        <w:rPr>
          <w:rFonts w:ascii="Calibri" w:eastAsia="Times New Roman" w:hAnsi="Calibri" w:cs="Arial"/>
          <w:i/>
          <w:iCs/>
          <w:sz w:val="32"/>
          <w:szCs w:val="32"/>
          <w:lang w:eastAsia="ru-RU"/>
        </w:rPr>
        <w:t>…</w:t>
      </w:r>
      <w:r w:rsidRPr="003632CD">
        <w:rPr>
          <w:rFonts w:ascii="Calibri" w:eastAsia="Times New Roman" w:hAnsi="Calibri" w:cs="Arial"/>
          <w:i/>
          <w:iCs/>
          <w:sz w:val="32"/>
          <w:szCs w:val="32"/>
          <w:lang w:eastAsia="ru-RU"/>
        </w:rPr>
        <w:br/>
        <w:t>П</w:t>
      </w:r>
      <w:proofErr w:type="gramEnd"/>
      <w:r w:rsidRPr="003632CD">
        <w:rPr>
          <w:rFonts w:ascii="Calibri" w:eastAsia="Times New Roman" w:hAnsi="Calibri" w:cs="Arial"/>
          <w:i/>
          <w:iCs/>
          <w:sz w:val="32"/>
          <w:szCs w:val="32"/>
          <w:lang w:eastAsia="ru-RU"/>
        </w:rPr>
        <w:t>ролетают паутинки с паучками в серединке.</w:t>
      </w:r>
      <w:r w:rsidRPr="003632CD">
        <w:rPr>
          <w:rFonts w:ascii="Calibri" w:eastAsia="Times New Roman" w:hAnsi="Calibri" w:cs="Arial"/>
          <w:i/>
          <w:iCs/>
          <w:sz w:val="32"/>
          <w:szCs w:val="32"/>
          <w:lang w:eastAsia="ru-RU"/>
        </w:rPr>
        <w:br/>
        <w:t>И высоко от земли пролетают журавли.</w:t>
      </w:r>
      <w:r w:rsidRPr="003632CD">
        <w:rPr>
          <w:rFonts w:ascii="Calibri" w:eastAsia="Times New Roman" w:hAnsi="Calibri" w:cs="Arial"/>
          <w:i/>
          <w:iCs/>
          <w:sz w:val="32"/>
          <w:szCs w:val="32"/>
          <w:lang w:eastAsia="ru-RU"/>
        </w:rPr>
        <w:br/>
        <w:t>Все летит! Должно быть, это улетает наше лето.</w:t>
      </w:r>
    </w:p>
    <w:p w:rsidR="000F7E18" w:rsidRPr="003632CD" w:rsidRDefault="000F7E18" w:rsidP="000F7E18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i/>
          <w:iCs/>
          <w:sz w:val="32"/>
          <w:szCs w:val="32"/>
          <w:lang w:eastAsia="ru-RU"/>
        </w:rPr>
      </w:pPr>
    </w:p>
    <w:p w:rsidR="003632CD" w:rsidRPr="003632CD" w:rsidRDefault="003632CD" w:rsidP="000F7E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F7E18" w:rsidRDefault="000F7E18" w:rsidP="000F7E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632C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Математика</w:t>
      </w:r>
      <w:r w:rsidR="00FB4859" w:rsidRPr="003632C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  <w:r w:rsidRPr="003632C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3632C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состав числа 7 . цифра 7.</w:t>
      </w:r>
    </w:p>
    <w:p w:rsidR="003632CD" w:rsidRDefault="003632CD" w:rsidP="000F7E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Работа со счетным материалом на столах.</w:t>
      </w:r>
    </w:p>
    <w:p w:rsidR="003632CD" w:rsidRPr="003632CD" w:rsidRDefault="003632CD" w:rsidP="000F7E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Закрепление знания  названий дней недели.</w:t>
      </w:r>
    </w:p>
    <w:p w:rsidR="000F7E18" w:rsidRDefault="000F7E18" w:rsidP="000F7E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632C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Аппликация</w:t>
      </w:r>
      <w:r w:rsidRPr="003632C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 совместная работа 2-х детей « Осенний пейзаж».</w:t>
      </w:r>
    </w:p>
    <w:p w:rsidR="00FB4859" w:rsidRPr="003632CD" w:rsidRDefault="00FB4859" w:rsidP="000F7E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Учились составлять сюжетную композицию, отражать в ней природу «золотой» осени. Учились  использовать два способа  изображени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я–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вырезание и обрывание. Продолжали формировать совместную изобразительную деятельность -  умение распределять  работу  между собой, договариваться об общей композиции. </w:t>
      </w:r>
    </w:p>
    <w:p w:rsidR="000F7E18" w:rsidRPr="003632CD" w:rsidRDefault="000F7E18" w:rsidP="000F7E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632C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Рисование</w:t>
      </w:r>
      <w:r w:rsidRPr="003632C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 «Дерево под ветром и дождем».</w:t>
      </w:r>
      <w:r w:rsidR="003632C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Учились рисовать дерево в ветреную погоду со склоненной верхушкой, с прижатыми  к стволу ветками с одной стороны и отклоненными в сторону с другой стороны. Учились передавать разную толщину ветвей и ствола.</w:t>
      </w:r>
    </w:p>
    <w:p w:rsidR="000F7E18" w:rsidRPr="003632CD" w:rsidRDefault="000F7E18" w:rsidP="000F7E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632C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Связная речь:</w:t>
      </w:r>
      <w:r w:rsidRPr="003632C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составление описательного рассказа «Осень».</w:t>
      </w:r>
    </w:p>
    <w:p w:rsidR="000F7E18" w:rsidRPr="003632CD" w:rsidRDefault="000F7E18" w:rsidP="000F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F" w:rsidRPr="003632CD" w:rsidRDefault="009E4A1F">
      <w:r>
        <w:rPr>
          <w:noProof/>
          <w:lang w:eastAsia="ru-RU"/>
        </w:rPr>
        <w:drawing>
          <wp:inline distT="0" distB="0" distL="0" distR="0" wp14:anchorId="01B14FBD" wp14:editId="2B0C97D0">
            <wp:extent cx="5940425" cy="3305935"/>
            <wp:effectExtent l="0" t="0" r="3175" b="8890"/>
            <wp:docPr id="1" name="Рисунок 1" descr="https://fsd.multiurok.ru/html/2019/08/17/s_5d57badf0667f/119255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8/17/s_5d57badf0667f/1192552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8EF" w:rsidRPr="0036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9"/>
    <w:rsid w:val="000F7E18"/>
    <w:rsid w:val="003632CD"/>
    <w:rsid w:val="005C38EF"/>
    <w:rsid w:val="009E4A1F"/>
    <w:rsid w:val="00AC2EA9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2021-11-15T05:24:00Z</dcterms:created>
  <dcterms:modified xsi:type="dcterms:W3CDTF">2021-11-20T07:29:00Z</dcterms:modified>
</cp:coreProperties>
</file>